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1" w:rsidRPr="00727E73" w:rsidRDefault="005A6F5A" w:rsidP="00727E73">
      <w:pPr>
        <w:pStyle w:val="Bezmezer"/>
        <w:jc w:val="center"/>
        <w:rPr>
          <w:rFonts w:ascii="Arial" w:hAnsi="Arial" w:cs="Arial"/>
          <w:b/>
        </w:rPr>
      </w:pPr>
      <w:r w:rsidRPr="00727E73">
        <w:rPr>
          <w:rFonts w:ascii="Arial" w:hAnsi="Arial" w:cs="Arial"/>
          <w:b/>
        </w:rPr>
        <w:t>Nabídka na koupi nemovitých věcí</w:t>
      </w:r>
      <w:r w:rsidR="00727E73" w:rsidRPr="00727E73">
        <w:rPr>
          <w:rFonts w:ascii="Arial" w:hAnsi="Arial" w:cs="Arial"/>
          <w:b/>
        </w:rPr>
        <w:t xml:space="preserve"> na ulici Vlčnovská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656"/>
        <w:gridCol w:w="283"/>
        <w:gridCol w:w="3208"/>
      </w:tblGrid>
      <w:tr w:rsidR="005A6F5A" w:rsidRPr="00727E73" w:rsidTr="00727E73">
        <w:trPr>
          <w:trHeight w:val="284"/>
        </w:trPr>
        <w:tc>
          <w:tcPr>
            <w:tcW w:w="92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A6F5A" w:rsidRPr="00727E73" w:rsidRDefault="005A6F5A" w:rsidP="00727E7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Uchazeč</w:t>
            </w:r>
          </w:p>
        </w:tc>
      </w:tr>
      <w:tr w:rsidR="005A6F5A" w:rsidRPr="00727E73" w:rsidTr="005A6F5A">
        <w:trPr>
          <w:trHeight w:val="28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Název</w:t>
            </w:r>
            <w:r w:rsidRPr="00727E73">
              <w:rPr>
                <w:rFonts w:ascii="Arial" w:hAnsi="Arial" w:cs="Arial"/>
                <w:b/>
              </w:rPr>
              <w:t xml:space="preserve"> / Jméno a příjmení</w:t>
            </w:r>
            <w:r w:rsidRPr="00727E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5A6F5A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Zapsána</w:t>
            </w:r>
            <w:r w:rsidRPr="00727E73">
              <w:rPr>
                <w:rFonts w:ascii="Arial" w:hAnsi="Arial" w:cs="Arial"/>
                <w:b/>
              </w:rPr>
              <w:t xml:space="preserve"> / Rodné číslo</w:t>
            </w:r>
            <w:r w:rsidRPr="00727E7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5A6F5A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Sídlo</w:t>
            </w:r>
            <w:r w:rsidRPr="00727E73">
              <w:rPr>
                <w:rFonts w:ascii="Arial" w:hAnsi="Arial" w:cs="Arial"/>
                <w:b/>
              </w:rPr>
              <w:t xml:space="preserve"> / trvale bytem</w:t>
            </w:r>
            <w:r w:rsidRPr="00727E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567B4B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tabs>
                <w:tab w:val="left" w:pos="1680"/>
              </w:tabs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Zastoupena:</w:t>
            </w:r>
            <w:r w:rsidRPr="00727E73"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414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1A1F54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596BBF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6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5A6F5A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IČ/DIČ</w:t>
            </w:r>
            <w:r w:rsidRPr="00727E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24" w:type="dxa"/>
            <w:gridSpan w:val="2"/>
            <w:tcBorders>
              <w:lef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491" w:type="dxa"/>
            <w:gridSpan w:val="2"/>
            <w:tcBorders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5A6F5A">
        <w:trPr>
          <w:trHeight w:val="28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Bankovní spojení:</w:t>
            </w:r>
          </w:p>
        </w:tc>
        <w:tc>
          <w:tcPr>
            <w:tcW w:w="6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5A6F5A" w:rsidRPr="00727E73" w:rsidTr="00CA05A6">
        <w:trPr>
          <w:trHeight w:val="28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Číslo účtu:</w:t>
            </w:r>
          </w:p>
        </w:tc>
        <w:tc>
          <w:tcPr>
            <w:tcW w:w="6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5A6F5A" w:rsidP="00C15E8D">
            <w:pPr>
              <w:pStyle w:val="Bezmezer"/>
              <w:rPr>
                <w:rFonts w:ascii="Arial" w:hAnsi="Arial" w:cs="Arial"/>
              </w:rPr>
            </w:pPr>
          </w:p>
        </w:tc>
      </w:tr>
      <w:tr w:rsidR="00CA05A6" w:rsidRPr="00727E73" w:rsidTr="00CA05A6">
        <w:trPr>
          <w:trHeight w:val="28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Nabídku činí manželé: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ANO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NE</w:t>
            </w:r>
          </w:p>
        </w:tc>
      </w:tr>
      <w:tr w:rsidR="00CA05A6" w:rsidRPr="00727E73" w:rsidTr="00CA05A6">
        <w:trPr>
          <w:trHeight w:val="28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Jméno a příjmení manžela/manželky:</w:t>
            </w:r>
          </w:p>
        </w:tc>
        <w:tc>
          <w:tcPr>
            <w:tcW w:w="3207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5A6F5A" w:rsidRPr="00727E73" w:rsidRDefault="005A6F5A" w:rsidP="005A6F5A">
      <w:pPr>
        <w:pStyle w:val="Bezmezer"/>
        <w:rPr>
          <w:rFonts w:ascii="Arial" w:hAnsi="Arial" w:cs="Arial"/>
        </w:rPr>
      </w:pPr>
    </w:p>
    <w:p w:rsidR="00CA05A6" w:rsidRPr="00727E73" w:rsidRDefault="00CA05A6" w:rsidP="00CA05A6">
      <w:pPr>
        <w:pStyle w:val="Bezmezer"/>
        <w:jc w:val="center"/>
        <w:rPr>
          <w:rFonts w:ascii="Arial" w:hAnsi="Arial" w:cs="Arial"/>
          <w:i/>
        </w:rPr>
      </w:pPr>
      <w:r w:rsidRPr="00727E73">
        <w:rPr>
          <w:rFonts w:ascii="Arial" w:hAnsi="Arial" w:cs="Arial"/>
          <w:i/>
        </w:rPr>
        <w:t>Tímto podávám Městské nemocnici s poliklinikou Uh. Brod, s.r.o., jako uchazeč nabídku na koupi nemovitých věcí:</w:t>
      </w:r>
    </w:p>
    <w:p w:rsidR="00CA05A6" w:rsidRPr="00727E73" w:rsidRDefault="00CA05A6" w:rsidP="005A6F5A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6F5A" w:rsidRPr="00727E73" w:rsidTr="00CA05A6">
        <w:trPr>
          <w:trHeight w:val="283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6F5A" w:rsidRPr="00727E73" w:rsidRDefault="005A6F5A" w:rsidP="00A03E6A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Předmět koupě:</w:t>
            </w:r>
          </w:p>
        </w:tc>
      </w:tr>
      <w:tr w:rsidR="005A6F5A" w:rsidRPr="00727E73" w:rsidTr="00CA05A6">
        <w:trPr>
          <w:trHeight w:val="283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F5A" w:rsidRPr="00727E73" w:rsidRDefault="00727E73" w:rsidP="00A03E6A">
            <w:pPr>
              <w:pStyle w:val="Bezmezer"/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Nemovité věci</w:t>
            </w:r>
            <w:r w:rsidR="005A6F5A" w:rsidRPr="00727E73">
              <w:rPr>
                <w:rFonts w:ascii="Arial" w:hAnsi="Arial" w:cs="Arial"/>
              </w:rPr>
              <w:t xml:space="preserve"> na ulici Vlčnovská:</w:t>
            </w:r>
          </w:p>
          <w:p w:rsidR="005A6F5A" w:rsidRPr="00727E73" w:rsidRDefault="00727E73" w:rsidP="00A03E6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pozemek</w:t>
            </w:r>
            <w:r w:rsidR="005A6F5A" w:rsidRPr="00727E73">
              <w:rPr>
                <w:rFonts w:ascii="Arial" w:hAnsi="Arial" w:cs="Arial"/>
              </w:rPr>
              <w:t xml:space="preserve"> p. č. st. 736/4 (zastavěná plocha a nádvoří) včetně součásti  - stavby garáže č. p. 981 – výměra 342 m2</w:t>
            </w:r>
          </w:p>
          <w:p w:rsidR="005A6F5A" w:rsidRPr="00727E73" w:rsidRDefault="00727E73" w:rsidP="00A03E6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pozemek</w:t>
            </w:r>
            <w:r w:rsidR="005A6F5A" w:rsidRPr="00727E73">
              <w:rPr>
                <w:rFonts w:ascii="Arial" w:hAnsi="Arial" w:cs="Arial"/>
              </w:rPr>
              <w:t xml:space="preserve"> p. č. st. 736/6 (zastavěná plocha a nádvoří) včetně součásti - jiné stavby bez č. p. – výměra 105 m2</w:t>
            </w:r>
          </w:p>
          <w:p w:rsidR="005A6F5A" w:rsidRPr="00727E73" w:rsidRDefault="00727E73" w:rsidP="00A03E6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pozemek</w:t>
            </w:r>
            <w:r w:rsidR="005A6F5A" w:rsidRPr="00727E73">
              <w:rPr>
                <w:rFonts w:ascii="Arial" w:hAnsi="Arial" w:cs="Arial"/>
              </w:rPr>
              <w:t xml:space="preserve"> p. č. st. 736/7 (zastavěná ploch</w:t>
            </w:r>
            <w:bookmarkStart w:id="0" w:name="_GoBack"/>
            <w:bookmarkEnd w:id="0"/>
            <w:r w:rsidR="005A6F5A" w:rsidRPr="00727E73">
              <w:rPr>
                <w:rFonts w:ascii="Arial" w:hAnsi="Arial" w:cs="Arial"/>
              </w:rPr>
              <w:t>a a nádvoří) včetně součásti -  jiné stavby bez č. p. – výměra 16 m2</w:t>
            </w:r>
          </w:p>
          <w:p w:rsidR="005A6F5A" w:rsidRPr="00727E73" w:rsidRDefault="00727E73" w:rsidP="00A03E6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>pozemek</w:t>
            </w:r>
            <w:r w:rsidR="005A6F5A" w:rsidRPr="00727E73">
              <w:rPr>
                <w:rFonts w:ascii="Arial" w:hAnsi="Arial" w:cs="Arial"/>
              </w:rPr>
              <w:t xml:space="preserve"> p. č. 7593 (ostatní plocha) - výměra 230 m2</w:t>
            </w:r>
          </w:p>
          <w:p w:rsidR="005A6F5A" w:rsidRPr="00727E73" w:rsidRDefault="005A6F5A" w:rsidP="00370C78">
            <w:pPr>
              <w:pStyle w:val="Bezmezer"/>
              <w:jc w:val="both"/>
              <w:rPr>
                <w:rFonts w:ascii="Arial" w:hAnsi="Arial" w:cs="Arial"/>
              </w:rPr>
            </w:pPr>
            <w:r w:rsidRPr="00727E73">
              <w:rPr>
                <w:rFonts w:ascii="Arial" w:hAnsi="Arial" w:cs="Arial"/>
              </w:rPr>
              <w:t xml:space="preserve">zapsaných na LV č. 5540 pro obec a k. </w:t>
            </w:r>
            <w:proofErr w:type="spellStart"/>
            <w:r w:rsidRPr="00727E73">
              <w:rPr>
                <w:rFonts w:ascii="Arial" w:hAnsi="Arial" w:cs="Arial"/>
              </w:rPr>
              <w:t>ú.</w:t>
            </w:r>
            <w:proofErr w:type="spellEnd"/>
            <w:r w:rsidRPr="00727E73">
              <w:rPr>
                <w:rFonts w:ascii="Arial" w:hAnsi="Arial" w:cs="Arial"/>
              </w:rPr>
              <w:t xml:space="preserve"> Uherský Brod</w:t>
            </w:r>
            <w:r w:rsidRPr="00727E73" w:rsidDel="002F636B">
              <w:rPr>
                <w:rFonts w:ascii="Arial" w:hAnsi="Arial" w:cs="Arial"/>
              </w:rPr>
              <w:t xml:space="preserve"> </w:t>
            </w:r>
            <w:r w:rsidRPr="00727E73">
              <w:rPr>
                <w:rFonts w:ascii="Arial" w:hAnsi="Arial" w:cs="Arial"/>
              </w:rPr>
              <w:t>včetně všech součástí a</w:t>
            </w:r>
            <w:r w:rsidRPr="00727E73">
              <w:rPr>
                <w:rFonts w:ascii="Arial" w:hAnsi="Arial" w:cs="Arial"/>
              </w:rPr>
              <w:t> </w:t>
            </w:r>
            <w:r w:rsidRPr="00727E73">
              <w:rPr>
                <w:rFonts w:ascii="Arial" w:hAnsi="Arial" w:cs="Arial"/>
              </w:rPr>
              <w:t xml:space="preserve">příslušenství </w:t>
            </w:r>
          </w:p>
        </w:tc>
      </w:tr>
    </w:tbl>
    <w:p w:rsidR="005A6F5A" w:rsidRPr="00727E73" w:rsidRDefault="005A6F5A" w:rsidP="005A6F5A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A03E6A" w:rsidRPr="00727E73" w:rsidTr="00CA05A6">
        <w:trPr>
          <w:trHeight w:val="283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3E6A" w:rsidRPr="00727E73" w:rsidRDefault="00A03E6A" w:rsidP="00CA05A6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Kupní cena</w:t>
            </w:r>
          </w:p>
        </w:tc>
      </w:tr>
      <w:tr w:rsidR="00CA05A6" w:rsidRPr="00727E73" w:rsidTr="00CA05A6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 xml:space="preserve"> </w:t>
            </w:r>
            <w:r w:rsidRPr="00727E73">
              <w:rPr>
                <w:rFonts w:ascii="Arial" w:hAnsi="Arial" w:cs="Arial"/>
                <w:b/>
              </w:rPr>
              <w:t>Celková kupní cena za výše uvedené nemovité věci činí:</w:t>
            </w:r>
          </w:p>
        </w:tc>
        <w:tc>
          <w:tcPr>
            <w:tcW w:w="5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A6" w:rsidRPr="00727E73" w:rsidRDefault="00CA05A6" w:rsidP="00CA05A6">
            <w:pPr>
              <w:pStyle w:val="Bezmezer"/>
              <w:jc w:val="right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Kč</w:t>
            </w:r>
          </w:p>
        </w:tc>
      </w:tr>
    </w:tbl>
    <w:p w:rsidR="005A6F5A" w:rsidRPr="00727E73" w:rsidRDefault="005A6F5A" w:rsidP="005A6F5A">
      <w:pPr>
        <w:pStyle w:val="Bezmezer"/>
        <w:ind w:left="72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5A6" w:rsidRPr="00727E73" w:rsidTr="00C15E8D">
        <w:trPr>
          <w:trHeight w:val="283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05A6" w:rsidRPr="00727E73" w:rsidRDefault="006D49AC" w:rsidP="006D49A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27E73">
              <w:rPr>
                <w:rFonts w:ascii="Arial" w:hAnsi="Arial" w:cs="Arial"/>
                <w:b/>
              </w:rPr>
              <w:t>Čestné prohlášení</w:t>
            </w:r>
          </w:p>
        </w:tc>
      </w:tr>
      <w:tr w:rsidR="00CA05A6" w:rsidRPr="00727E73" w:rsidTr="00C15E8D">
        <w:trPr>
          <w:trHeight w:val="283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A6" w:rsidRPr="00727E73" w:rsidRDefault="00CA05A6" w:rsidP="00C15E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727E73">
              <w:rPr>
                <w:rFonts w:ascii="Arial" w:hAnsi="Arial" w:cs="Arial"/>
                <w:sz w:val="20"/>
                <w:szCs w:val="20"/>
              </w:rPr>
              <w:t>Uchazeč podáním nabídky čestně prohlašuje, že</w:t>
            </w:r>
          </w:p>
          <w:p w:rsidR="00CA05A6" w:rsidRPr="00727E73" w:rsidRDefault="00CA05A6" w:rsidP="00CA05A6">
            <w:pPr>
              <w:pStyle w:val="Bezmezer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7E73">
              <w:rPr>
                <w:rFonts w:ascii="Arial" w:hAnsi="Arial" w:cs="Arial"/>
                <w:sz w:val="20"/>
                <w:szCs w:val="20"/>
              </w:rPr>
              <w:t>se seznámil</w:t>
            </w:r>
            <w:proofErr w:type="gramEnd"/>
            <w:r w:rsidRPr="00727E73">
              <w:rPr>
                <w:rFonts w:ascii="Arial" w:hAnsi="Arial" w:cs="Arial"/>
                <w:sz w:val="20"/>
                <w:szCs w:val="20"/>
              </w:rPr>
              <w:t xml:space="preserve"> s podmínkami výběrového řízení</w:t>
            </w:r>
            <w:r w:rsidR="006D49AC" w:rsidRPr="00727E7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05A6" w:rsidRPr="00727E73" w:rsidRDefault="00CA05A6" w:rsidP="00CA05A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>nemá dluhy vůči Městské nemocnici s poliklinikou Uh. Brod, s. r. o. a městu Uherský Brod</w:t>
            </w:r>
            <w:r w:rsidR="006D49AC" w:rsidRPr="00727E73">
              <w:rPr>
                <w:rFonts w:ascii="Arial" w:hAnsi="Arial" w:cs="Arial"/>
                <w:sz w:val="20"/>
                <w:szCs w:val="20"/>
                <w:lang w:eastAsia="cs-CZ"/>
              </w:rPr>
              <w:t>,</w:t>
            </w:r>
          </w:p>
          <w:p w:rsidR="006D49AC" w:rsidRPr="00727E73" w:rsidRDefault="00CA05A6" w:rsidP="00CA05A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</w:t>
            </w:r>
            <w:r w:rsidR="006D49AC" w:rsidRPr="00727E73">
              <w:rPr>
                <w:rFonts w:ascii="Arial" w:hAnsi="Arial" w:cs="Arial"/>
                <w:sz w:val="20"/>
                <w:szCs w:val="20"/>
                <w:lang w:eastAsia="cs-CZ"/>
              </w:rPr>
              <w:t xml:space="preserve">jeho </w:t>
            </w: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>majetek nebyl prohlášen konkurz</w:t>
            </w:r>
            <w:r w:rsidR="006D49AC" w:rsidRPr="00727E73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</w:p>
          <w:p w:rsidR="00CA05A6" w:rsidRPr="00727E73" w:rsidRDefault="006D49AC" w:rsidP="00CA05A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>není v </w:t>
            </w:r>
            <w:r w:rsidR="00CA05A6" w:rsidRPr="00727E73">
              <w:rPr>
                <w:rFonts w:ascii="Arial" w:hAnsi="Arial" w:cs="Arial"/>
                <w:sz w:val="20"/>
                <w:szCs w:val="20"/>
                <w:lang w:eastAsia="cs-CZ"/>
              </w:rPr>
              <w:t>likvidaci</w:t>
            </w: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>,</w:t>
            </w:r>
          </w:p>
          <w:p w:rsidR="00CA05A6" w:rsidRPr="00727E73" w:rsidRDefault="00CA05A6" w:rsidP="00CA05A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>nemá daňové nedoplatky a nedoplatky na zdravotním a sociálním pojištění</w:t>
            </w:r>
            <w:r w:rsidR="006D49AC" w:rsidRPr="00727E73">
              <w:rPr>
                <w:rFonts w:ascii="Arial" w:hAnsi="Arial" w:cs="Arial"/>
                <w:sz w:val="20"/>
                <w:szCs w:val="20"/>
                <w:lang w:eastAsia="cs-CZ"/>
              </w:rPr>
              <w:t>,</w:t>
            </w:r>
          </w:p>
          <w:p w:rsidR="00CA05A6" w:rsidRPr="00727E73" w:rsidRDefault="00CA05A6" w:rsidP="00C15E8D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cs-CZ"/>
              </w:rPr>
            </w:pPr>
            <w:r w:rsidRPr="00727E73">
              <w:rPr>
                <w:rFonts w:ascii="Arial" w:hAnsi="Arial" w:cs="Arial"/>
                <w:sz w:val="20"/>
                <w:szCs w:val="20"/>
                <w:lang w:eastAsia="cs-CZ"/>
              </w:rPr>
              <w:t>nebyl pravomocně odsouzen pro trestní čin, jehož skutková podstata souvisí s předmětem podnikání, dále trestní čin hospodářský nebo proti majetku</w:t>
            </w:r>
            <w:r w:rsidR="006D49AC" w:rsidRPr="00727E73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:rsidR="00282EF9" w:rsidRDefault="00282EF9" w:rsidP="00727E73">
      <w:pPr>
        <w:pStyle w:val="Bezmezer"/>
        <w:rPr>
          <w:rFonts w:ascii="Arial" w:hAnsi="Arial" w:cs="Arial"/>
        </w:rPr>
      </w:pPr>
      <w:r w:rsidRPr="00727E73">
        <w:rPr>
          <w:rFonts w:ascii="Arial" w:hAnsi="Arial" w:cs="Arial"/>
        </w:rPr>
        <w:t>V ……………………</w:t>
      </w:r>
      <w:proofErr w:type="gramStart"/>
      <w:r w:rsidRPr="00727E73">
        <w:rPr>
          <w:rFonts w:ascii="Arial" w:hAnsi="Arial" w:cs="Arial"/>
        </w:rPr>
        <w:t>…... dne</w:t>
      </w:r>
      <w:proofErr w:type="gramEnd"/>
      <w:r w:rsidRPr="00727E73">
        <w:rPr>
          <w:rFonts w:ascii="Arial" w:hAnsi="Arial" w:cs="Arial"/>
        </w:rPr>
        <w:t xml:space="preserve"> ……………</w:t>
      </w:r>
      <w:r w:rsidRPr="00727E73">
        <w:rPr>
          <w:rFonts w:ascii="Arial" w:hAnsi="Arial" w:cs="Arial"/>
        </w:rPr>
        <w:tab/>
      </w:r>
    </w:p>
    <w:p w:rsidR="00727E73" w:rsidRPr="00727E73" w:rsidRDefault="00727E73" w:rsidP="00727E73">
      <w:pPr>
        <w:pStyle w:val="Bezmezer"/>
        <w:rPr>
          <w:rFonts w:ascii="Arial" w:hAnsi="Arial" w:cs="Arial"/>
        </w:rPr>
      </w:pPr>
    </w:p>
    <w:p w:rsidR="00727E73" w:rsidRDefault="00727E73" w:rsidP="00282EF9">
      <w:pPr>
        <w:pStyle w:val="Bezmezer"/>
        <w:rPr>
          <w:rFonts w:ascii="Arial" w:hAnsi="Arial" w:cs="Arial"/>
        </w:rPr>
      </w:pPr>
    </w:p>
    <w:p w:rsidR="00282EF9" w:rsidRPr="00727E73" w:rsidRDefault="00282EF9" w:rsidP="00282EF9">
      <w:pPr>
        <w:pStyle w:val="Bezmezer"/>
        <w:rPr>
          <w:rFonts w:ascii="Arial" w:hAnsi="Arial" w:cs="Arial"/>
        </w:rPr>
      </w:pPr>
      <w:r w:rsidRPr="00727E73">
        <w:rPr>
          <w:rFonts w:ascii="Arial" w:hAnsi="Arial" w:cs="Arial"/>
        </w:rPr>
        <w:t>…………………………………………………</w:t>
      </w:r>
    </w:p>
    <w:p w:rsidR="00282EF9" w:rsidRPr="00727E73" w:rsidRDefault="00282EF9" w:rsidP="00282EF9">
      <w:pPr>
        <w:pStyle w:val="Bezmezer"/>
        <w:rPr>
          <w:rFonts w:ascii="Arial" w:hAnsi="Arial" w:cs="Arial"/>
        </w:rPr>
      </w:pPr>
      <w:r w:rsidRPr="00727E73">
        <w:rPr>
          <w:rFonts w:ascii="Arial" w:hAnsi="Arial" w:cs="Arial"/>
        </w:rPr>
        <w:t>Podpis uchazeče</w:t>
      </w:r>
    </w:p>
    <w:p w:rsidR="00282EF9" w:rsidRPr="00727E73" w:rsidRDefault="00282EF9" w:rsidP="005A6F5A">
      <w:pPr>
        <w:pStyle w:val="Bezmezer"/>
        <w:ind w:left="720"/>
        <w:rPr>
          <w:rFonts w:ascii="Arial" w:hAnsi="Arial" w:cs="Arial"/>
        </w:rPr>
      </w:pPr>
    </w:p>
    <w:sectPr w:rsidR="00282EF9" w:rsidRPr="00727E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E" w:rsidRDefault="001F22AE" w:rsidP="005A6F5A">
      <w:pPr>
        <w:spacing w:after="0" w:line="240" w:lineRule="auto"/>
      </w:pPr>
      <w:r>
        <w:separator/>
      </w:r>
    </w:p>
  </w:endnote>
  <w:endnote w:type="continuationSeparator" w:id="0">
    <w:p w:rsidR="001F22AE" w:rsidRDefault="001F22AE" w:rsidP="005A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E" w:rsidRDefault="001F22AE" w:rsidP="005A6F5A">
      <w:pPr>
        <w:spacing w:after="0" w:line="240" w:lineRule="auto"/>
      </w:pPr>
      <w:r>
        <w:separator/>
      </w:r>
    </w:p>
  </w:footnote>
  <w:footnote w:type="continuationSeparator" w:id="0">
    <w:p w:rsidR="001F22AE" w:rsidRDefault="001F22AE" w:rsidP="005A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5A" w:rsidRDefault="005A6F5A" w:rsidP="005A6F5A">
    <w:pPr>
      <w:pStyle w:val="Zhlav"/>
      <w:tabs>
        <w:tab w:val="clear" w:pos="9072"/>
        <w:tab w:val="left" w:pos="2580"/>
        <w:tab w:val="left" w:pos="2985"/>
        <w:tab w:val="left" w:pos="6507"/>
      </w:tabs>
      <w:spacing w:after="120" w:line="276" w:lineRule="auto"/>
      <w:rPr>
        <w:b/>
        <w:bCs/>
        <w:color w:val="1F497D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FA368C" wp14:editId="4F0B66B6">
          <wp:simplePos x="0" y="0"/>
          <wp:positionH relativeFrom="column">
            <wp:posOffset>4842510</wp:posOffset>
          </wp:positionH>
          <wp:positionV relativeFrom="paragraph">
            <wp:posOffset>-297815</wp:posOffset>
          </wp:positionV>
          <wp:extent cx="1531620" cy="762000"/>
          <wp:effectExtent l="0" t="0" r="0" b="0"/>
          <wp:wrapTight wrapText="bothSides">
            <wp:wrapPolygon edited="0">
              <wp:start x="0" y="0"/>
              <wp:lineTo x="0" y="21060"/>
              <wp:lineTo x="21224" y="21060"/>
              <wp:lineTo x="21224" y="0"/>
              <wp:lineTo x="0" y="0"/>
            </wp:wrapPolygon>
          </wp:wrapTight>
          <wp:docPr id="2" name="Obrázek 2" descr="rgb-logo-8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-logo-800x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Městská nemocnice s poliklinikou Uh. Brod, s.r.o.  </w:t>
    </w:r>
    <w:r>
      <w:rPr>
        <w:b/>
        <w:bCs/>
        <w:sz w:val="28"/>
        <w:szCs w:val="28"/>
      </w:rPr>
      <w:tab/>
    </w:r>
  </w:p>
  <w:p w:rsidR="005A6F5A" w:rsidRPr="005A6F5A" w:rsidRDefault="005A6F5A" w:rsidP="005A6F5A">
    <w:pPr>
      <w:pStyle w:val="Zhlav"/>
      <w:tabs>
        <w:tab w:val="left" w:pos="2580"/>
        <w:tab w:val="left" w:pos="2985"/>
      </w:tabs>
      <w:spacing w:after="120" w:line="276" w:lineRule="auto"/>
      <w:rPr>
        <w:b/>
        <w:color w:val="4F81BD"/>
      </w:rPr>
    </w:pPr>
    <w:r w:rsidRPr="00845B17">
      <w:rPr>
        <w:b/>
      </w:rPr>
      <w:t>Partyzánů 2174, 688 01 Uherský Brod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C09"/>
    <w:multiLevelType w:val="hybridMultilevel"/>
    <w:tmpl w:val="6D7EF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5653"/>
    <w:multiLevelType w:val="hybridMultilevel"/>
    <w:tmpl w:val="CAA0D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EFA"/>
    <w:multiLevelType w:val="hybridMultilevel"/>
    <w:tmpl w:val="53067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16D39"/>
    <w:multiLevelType w:val="hybridMultilevel"/>
    <w:tmpl w:val="E52A2EB0"/>
    <w:lvl w:ilvl="0" w:tplc="63D0A9D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5A"/>
    <w:rsid w:val="001F22AE"/>
    <w:rsid w:val="00216D3C"/>
    <w:rsid w:val="00282EF9"/>
    <w:rsid w:val="00370C78"/>
    <w:rsid w:val="00567B4B"/>
    <w:rsid w:val="005A6F5A"/>
    <w:rsid w:val="006D49AC"/>
    <w:rsid w:val="00727E73"/>
    <w:rsid w:val="00A03E6A"/>
    <w:rsid w:val="00CA05A6"/>
    <w:rsid w:val="00F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F5A"/>
  </w:style>
  <w:style w:type="paragraph" w:styleId="Zpat">
    <w:name w:val="footer"/>
    <w:basedOn w:val="Normln"/>
    <w:link w:val="ZpatChar"/>
    <w:uiPriority w:val="99"/>
    <w:unhideWhenUsed/>
    <w:rsid w:val="005A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F5A"/>
  </w:style>
  <w:style w:type="paragraph" w:styleId="Bezmezer">
    <w:name w:val="No Spacing"/>
    <w:link w:val="BezmezerChar"/>
    <w:uiPriority w:val="1"/>
    <w:qFormat/>
    <w:rsid w:val="005A6F5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rsid w:val="005A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F5A"/>
  </w:style>
  <w:style w:type="paragraph" w:styleId="Zpat">
    <w:name w:val="footer"/>
    <w:basedOn w:val="Normln"/>
    <w:link w:val="ZpatChar"/>
    <w:uiPriority w:val="99"/>
    <w:unhideWhenUsed/>
    <w:rsid w:val="005A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F5A"/>
  </w:style>
  <w:style w:type="paragraph" w:styleId="Bezmezer">
    <w:name w:val="No Spacing"/>
    <w:link w:val="BezmezerChar"/>
    <w:uiPriority w:val="1"/>
    <w:qFormat/>
    <w:rsid w:val="005A6F5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rsid w:val="005A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Prná</dc:creator>
  <cp:lastModifiedBy>Prná</cp:lastModifiedBy>
  <cp:revision>6</cp:revision>
  <cp:lastPrinted>2017-06-30T07:05:00Z</cp:lastPrinted>
  <dcterms:created xsi:type="dcterms:W3CDTF">2017-06-29T11:02:00Z</dcterms:created>
  <dcterms:modified xsi:type="dcterms:W3CDTF">2017-06-30T07:36:00Z</dcterms:modified>
</cp:coreProperties>
</file>